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C4" w:rsidRPr="00302DC4" w:rsidRDefault="00302DC4" w:rsidP="00302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литературе. 6 класс</w:t>
      </w:r>
    </w:p>
    <w:p w:rsidR="00302DC4" w:rsidRDefault="00302DC4" w:rsidP="00302DC4">
      <w:pPr>
        <w:jc w:val="both"/>
        <w:rPr>
          <w:rFonts w:ascii="Times New Roman" w:hAnsi="Times New Roman" w:cs="Times New Roman"/>
          <w:sz w:val="24"/>
          <w:szCs w:val="24"/>
        </w:rPr>
      </w:pPr>
      <w:r w:rsidRPr="00302DC4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для обучающихся 6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302DC4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2DC4">
        <w:rPr>
          <w:rFonts w:ascii="Times New Roman" w:hAnsi="Times New Roman" w:cs="Times New Roman"/>
          <w:sz w:val="24"/>
          <w:szCs w:val="24"/>
        </w:rPr>
        <w:t xml:space="preserve"> России от 31.05.2021 г.№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302DC4" w:rsidRDefault="00302DC4" w:rsidP="00302DC4">
      <w:pPr>
        <w:jc w:val="both"/>
        <w:rPr>
          <w:rFonts w:ascii="Times New Roman" w:hAnsi="Times New Roman" w:cs="Times New Roman"/>
          <w:sz w:val="24"/>
          <w:szCs w:val="24"/>
        </w:rPr>
      </w:pPr>
      <w:r w:rsidRPr="00302DC4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«ЛИТЕРАТУРА» 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302DC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02DC4">
        <w:rPr>
          <w:rFonts w:ascii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:rsidR="00302DC4" w:rsidRDefault="00302DC4" w:rsidP="00302DC4">
      <w:pPr>
        <w:jc w:val="both"/>
        <w:rPr>
          <w:rFonts w:ascii="Times New Roman" w:hAnsi="Times New Roman" w:cs="Times New Roman"/>
          <w:sz w:val="24"/>
          <w:szCs w:val="24"/>
        </w:rPr>
      </w:pPr>
      <w:r w:rsidRPr="00302DC4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«ЛИТЕРАТУРА» 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</w:t>
      </w:r>
      <w:r w:rsidRPr="00302DC4">
        <w:rPr>
          <w:rFonts w:ascii="Times New Roman" w:hAnsi="Times New Roman" w:cs="Times New Roman"/>
          <w:sz w:val="24"/>
          <w:szCs w:val="24"/>
        </w:rPr>
        <w:lastRenderedPageBreak/>
        <w:t xml:space="preserve">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302DC4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302DC4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</w:t>
      </w:r>
    </w:p>
    <w:p w:rsidR="001C69B5" w:rsidRPr="00302DC4" w:rsidRDefault="00302DC4" w:rsidP="00302D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2DC4">
        <w:rPr>
          <w:rFonts w:ascii="Times New Roman" w:hAnsi="Times New Roman" w:cs="Times New Roman"/>
          <w:sz w:val="24"/>
          <w:szCs w:val="24"/>
        </w:rPr>
        <w:t xml:space="preserve"> МЕСТО УЧЕБНОГО ПРЕДМЕТА «ЛИТЕРАТУРА» В УЧЕБНОМ ПЛАНЕ 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</w:t>
      </w:r>
      <w:proofErr w:type="spellStart"/>
      <w:proofErr w:type="gramStart"/>
      <w:r w:rsidRPr="00302DC4">
        <w:rPr>
          <w:rFonts w:ascii="Times New Roman" w:hAnsi="Times New Roman" w:cs="Times New Roman"/>
          <w:sz w:val="24"/>
          <w:szCs w:val="24"/>
        </w:rPr>
        <w:t>предмету«</w:t>
      </w:r>
      <w:proofErr w:type="gramEnd"/>
      <w:r w:rsidRPr="00302DC4">
        <w:rPr>
          <w:rFonts w:ascii="Times New Roman" w:hAnsi="Times New Roman" w:cs="Times New Roman"/>
          <w:sz w:val="24"/>
          <w:szCs w:val="24"/>
        </w:rPr>
        <w:t>Литературное</w:t>
      </w:r>
      <w:proofErr w:type="spellEnd"/>
      <w:r w:rsidRPr="00302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DC4">
        <w:rPr>
          <w:rFonts w:ascii="Times New Roman" w:hAnsi="Times New Roman" w:cs="Times New Roman"/>
          <w:sz w:val="24"/>
          <w:szCs w:val="24"/>
        </w:rPr>
        <w:t>чтение».В</w:t>
      </w:r>
      <w:proofErr w:type="spellEnd"/>
      <w:r w:rsidRPr="00302DC4">
        <w:rPr>
          <w:rFonts w:ascii="Times New Roman" w:hAnsi="Times New Roman" w:cs="Times New Roman"/>
          <w:sz w:val="24"/>
          <w:szCs w:val="24"/>
        </w:rPr>
        <w:t xml:space="preserve"> 6 классе на изучение предмета отводится 3 часа в неделю, суммарно изучение литературы в 6 классе по программе основного общего образования рассчитано на 102 часа.</w:t>
      </w:r>
    </w:p>
    <w:sectPr w:rsidR="001C69B5" w:rsidRPr="0030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C4"/>
    <w:rsid w:val="001C69B5"/>
    <w:rsid w:val="0030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CE2D"/>
  <w15:chartTrackingRefBased/>
  <w15:docId w15:val="{335C2C4A-FE88-41D6-9E43-E6932E62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2022-12-05T06:33:00Z</dcterms:created>
  <dcterms:modified xsi:type="dcterms:W3CDTF">2022-12-05T06:35:00Z</dcterms:modified>
</cp:coreProperties>
</file>