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7E" w:rsidRPr="009E6B7E" w:rsidRDefault="009E6B7E" w:rsidP="009E6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занимательному русскому языку, 5 класс</w:t>
      </w:r>
    </w:p>
    <w:p w:rsidR="009E6B7E" w:rsidRDefault="009E6B7E" w:rsidP="009E6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6B7E">
        <w:rPr>
          <w:rFonts w:ascii="Times New Roman" w:hAnsi="Times New Roman" w:cs="Times New Roman"/>
          <w:sz w:val="24"/>
          <w:szCs w:val="24"/>
        </w:rPr>
        <w:t xml:space="preserve">Рабочая программа курса «Занимательный русский язык» для обучающихся 5 класса составлена на основе ФГОС, Примерной программы по русскому языку, направленного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самоусовершенствовании. Речевая культура - один из компонентов общей культуры человека, его интеллекта. Как и другие слагаемые культуры, она прививается, воспитывается и требует постоянного совершенствования. Культура речи - особый раздел науки о языке, главным результатом изучения которого должно быть умение говорить и писать правильно; она органически включает в себя все элементы, способствующие точной, ясной и эмоциональной передаче мысли. Курс «Занимательный русский язык» даёт возможность максимально успешно сформировать функционально-грамотную личность. Реализация программы данного курса способствует приобретению обучающимися навыков культуры общения, обогащению словарного запаса, овладению нормами русского литературного языка, развитию познавательного интереса к предмету «Русский язык», развитию самостоятельности и осмысленности выводов и умозаключений, активизации навыков ораторского искусства. Основная цель курса состоит в формировании всесторонне образованной и инициативной личности, владеющей системой знаний и умений по русскому языку; в повышении уровня коммуникативной компетенции обучающихся; идейно-нравственных, культурных и этических принципов, которые складываются в ходе учебно-воспитательного процесса и готовят её к активной деятельности и непрерывному образованию в современном обществе. </w:t>
      </w:r>
    </w:p>
    <w:p w:rsidR="009E6B7E" w:rsidRDefault="009E6B7E" w:rsidP="009E6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6B7E">
        <w:rPr>
          <w:rFonts w:ascii="Times New Roman" w:hAnsi="Times New Roman" w:cs="Times New Roman"/>
          <w:sz w:val="24"/>
          <w:szCs w:val="24"/>
        </w:rPr>
        <w:t xml:space="preserve">Цель программы достигается в результате решения ряда взаимосвязанных между собой задач: 1. познакомить с основными понятиями культуры речи; 2. формировать навыки, необходимые для общения бытового и делового; 3. пробудить потребности у обучающихся к формированию яркой и выразительной устной и письменной речи; 4. способствовать формированию и развитию у учащихся разносторонних интересов, культуры мышления; 5. способствовать развитию смекалки и сообразительности. 6. создать условия для учебно-исследовательской и проектной деятельности обучающихся, а также их самостоятельной работы по развитию речи. </w:t>
      </w:r>
    </w:p>
    <w:p w:rsidR="009E6B7E" w:rsidRDefault="009E6B7E" w:rsidP="009E6B7E">
      <w:pPr>
        <w:jc w:val="both"/>
        <w:rPr>
          <w:rFonts w:ascii="Times New Roman" w:hAnsi="Times New Roman" w:cs="Times New Roman"/>
          <w:sz w:val="24"/>
          <w:szCs w:val="24"/>
        </w:rPr>
      </w:pPr>
      <w:r w:rsidRPr="009E6B7E">
        <w:rPr>
          <w:rFonts w:ascii="Times New Roman" w:hAnsi="Times New Roman" w:cs="Times New Roman"/>
          <w:sz w:val="24"/>
          <w:szCs w:val="24"/>
        </w:rPr>
        <w:t xml:space="preserve">Место курса в учебном плане В учебном плане заложена возможность личностной ориентации и индивидуализации образовательного процесса. В целях повышения грамотности и культуры речи в 5-х классах реализуется курс «Занимательный русский язык». Он рассчитан на 35 часов: 1 ч в неделю, 35 учебных недель. В связи с тем, что учебные часы выпадают на календарный выходной (23.02.2022г.), программа сокращается на 1 час за счет объединения тем. Моя рабочая программа рассчитана на 34 ч., содержание учебного курса будет выполнено в полном объеме. </w:t>
      </w:r>
    </w:p>
    <w:p w:rsidR="00EB3667" w:rsidRPr="009E6B7E" w:rsidRDefault="009E6B7E" w:rsidP="009E6B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B7E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учебного процесса являются различные типы уроков, а также групповые занятия, коллективные и индивидуальные проекты по занятиям, деловые игры, диспуты, дебаты, презентации. Методы организации и осуществления учебно-познавательной деятельности: словесные, наглядные, практические, репродуктивные, проблемно-поисковые, самостоятельные. В преобладающих формах текущего контроля знаний и </w:t>
      </w:r>
      <w:proofErr w:type="gramStart"/>
      <w:r w:rsidRPr="009E6B7E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9E6B7E">
        <w:rPr>
          <w:rFonts w:ascii="Times New Roman" w:hAnsi="Times New Roman" w:cs="Times New Roman"/>
          <w:sz w:val="24"/>
          <w:szCs w:val="24"/>
        </w:rPr>
        <w:t xml:space="preserve"> обучающихся занимает анализ языковых единиц обучающимися через выполнение проверочных работ. И </w:t>
      </w:r>
      <w:proofErr w:type="gramStart"/>
      <w:r w:rsidRPr="009E6B7E">
        <w:rPr>
          <w:rFonts w:ascii="Times New Roman" w:hAnsi="Times New Roman" w:cs="Times New Roman"/>
          <w:sz w:val="24"/>
          <w:szCs w:val="24"/>
        </w:rPr>
        <w:t>сам процесс работы</w:t>
      </w:r>
      <w:proofErr w:type="gramEnd"/>
      <w:r w:rsidRPr="009E6B7E">
        <w:rPr>
          <w:rFonts w:ascii="Times New Roman" w:hAnsi="Times New Roman" w:cs="Times New Roman"/>
          <w:sz w:val="24"/>
          <w:szCs w:val="24"/>
        </w:rPr>
        <w:t xml:space="preserve"> и конечный результат заинтересует </w:t>
      </w:r>
      <w:r w:rsidRPr="009E6B7E">
        <w:rPr>
          <w:rFonts w:ascii="Times New Roman" w:hAnsi="Times New Roman" w:cs="Times New Roman"/>
          <w:sz w:val="24"/>
          <w:szCs w:val="24"/>
        </w:rPr>
        <w:lastRenderedPageBreak/>
        <w:t>учащихся и станет достойной мотивацией их дальнейшей учебно-познавательной деятельности.</w:t>
      </w:r>
    </w:p>
    <w:sectPr w:rsidR="00EB3667" w:rsidRPr="009E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7E"/>
    <w:rsid w:val="009E6B7E"/>
    <w:rsid w:val="00E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6598"/>
  <w15:chartTrackingRefBased/>
  <w15:docId w15:val="{791EC652-EB56-4384-A5D9-9BB64A31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2022-12-05T07:32:00Z</dcterms:created>
  <dcterms:modified xsi:type="dcterms:W3CDTF">2022-12-05T07:34:00Z</dcterms:modified>
</cp:coreProperties>
</file>